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3C6070" w:rsidRDefault="001129C2" w:rsidP="003C6070">
      <w:pPr>
        <w:jc w:val="center"/>
        <w:rPr>
          <w:rFonts w:ascii="Arial" w:hAnsi="Arial" w:cs="Arial"/>
          <w:b/>
          <w:sz w:val="24"/>
          <w:szCs w:val="24"/>
        </w:rPr>
      </w:pPr>
      <w:r w:rsidRPr="003C6070">
        <w:rPr>
          <w:rFonts w:ascii="Arial" w:hAnsi="Arial" w:cs="Arial"/>
          <w:b/>
          <w:sz w:val="24"/>
          <w:szCs w:val="24"/>
        </w:rPr>
        <w:t>BASIN DUYURUSU</w:t>
      </w:r>
    </w:p>
    <w:p w:rsidR="001129C2" w:rsidRPr="003C6070" w:rsidRDefault="001129C2" w:rsidP="003C6070">
      <w:pPr>
        <w:jc w:val="center"/>
        <w:rPr>
          <w:rFonts w:ascii="Arial" w:hAnsi="Arial" w:cs="Arial"/>
          <w:b/>
          <w:sz w:val="24"/>
          <w:szCs w:val="24"/>
        </w:rPr>
      </w:pPr>
      <w:r w:rsidRPr="003C6070">
        <w:rPr>
          <w:rFonts w:ascii="Arial" w:hAnsi="Arial" w:cs="Arial"/>
          <w:b/>
          <w:sz w:val="24"/>
          <w:szCs w:val="24"/>
        </w:rPr>
        <w:t>06.09.2013</w:t>
      </w:r>
    </w:p>
    <w:p w:rsidR="001129C2" w:rsidRPr="003C6070" w:rsidRDefault="001129C2" w:rsidP="003C6070">
      <w:pPr>
        <w:jc w:val="center"/>
        <w:rPr>
          <w:rFonts w:ascii="Arial" w:hAnsi="Arial" w:cs="Arial"/>
          <w:b/>
          <w:sz w:val="24"/>
          <w:szCs w:val="24"/>
        </w:rPr>
      </w:pPr>
      <w:r w:rsidRPr="003C6070">
        <w:rPr>
          <w:rFonts w:ascii="Arial" w:hAnsi="Arial" w:cs="Arial"/>
          <w:b/>
          <w:sz w:val="24"/>
          <w:szCs w:val="24"/>
        </w:rPr>
        <w:t>31. MESLEK KOMİTESİ MİCROSOFT BİLGİLENDİRME TOPLANTINDAYDI</w:t>
      </w:r>
    </w:p>
    <w:p w:rsidR="001129C2" w:rsidRPr="003C6070" w:rsidRDefault="001129C2" w:rsidP="003C6070">
      <w:pPr>
        <w:jc w:val="both"/>
        <w:rPr>
          <w:rFonts w:ascii="Arial" w:hAnsi="Arial" w:cs="Arial"/>
          <w:sz w:val="24"/>
          <w:szCs w:val="24"/>
        </w:rPr>
      </w:pPr>
      <w:r w:rsidRPr="003C6070">
        <w:rPr>
          <w:rFonts w:ascii="Arial" w:hAnsi="Arial" w:cs="Arial"/>
          <w:sz w:val="24"/>
          <w:szCs w:val="24"/>
        </w:rPr>
        <w:t xml:space="preserve">SATSO 31. Meslek Komitesi Üyeleri Microsoft Türkiye Distribütörü </w:t>
      </w:r>
      <w:proofErr w:type="spellStart"/>
      <w:r w:rsidRPr="003C6070">
        <w:rPr>
          <w:rFonts w:ascii="Arial" w:hAnsi="Arial" w:cs="Arial"/>
          <w:sz w:val="24"/>
          <w:szCs w:val="24"/>
        </w:rPr>
        <w:t>Logosoft</w:t>
      </w:r>
      <w:proofErr w:type="spellEnd"/>
      <w:r w:rsidRPr="003C6070">
        <w:rPr>
          <w:rFonts w:ascii="Arial" w:hAnsi="Arial" w:cs="Arial"/>
          <w:sz w:val="24"/>
          <w:szCs w:val="24"/>
        </w:rPr>
        <w:t xml:space="preserve"> A. Ş. Yetkilileri tarafından Elmas </w:t>
      </w:r>
      <w:proofErr w:type="spellStart"/>
      <w:r w:rsidRPr="003C6070">
        <w:rPr>
          <w:rFonts w:ascii="Arial" w:hAnsi="Arial" w:cs="Arial"/>
          <w:sz w:val="24"/>
          <w:szCs w:val="24"/>
        </w:rPr>
        <w:t>Garden</w:t>
      </w:r>
      <w:proofErr w:type="spellEnd"/>
      <w:r w:rsidRPr="003C6070">
        <w:rPr>
          <w:rFonts w:ascii="Arial" w:hAnsi="Arial" w:cs="Arial"/>
          <w:sz w:val="24"/>
          <w:szCs w:val="24"/>
        </w:rPr>
        <w:t xml:space="preserve"> </w:t>
      </w:r>
      <w:proofErr w:type="spellStart"/>
      <w:r w:rsidRPr="003C6070">
        <w:rPr>
          <w:rFonts w:ascii="Arial" w:hAnsi="Arial" w:cs="Arial"/>
          <w:sz w:val="24"/>
          <w:szCs w:val="24"/>
        </w:rPr>
        <w:t>Inn’de</w:t>
      </w:r>
      <w:proofErr w:type="spellEnd"/>
      <w:r w:rsidRPr="003C6070">
        <w:rPr>
          <w:rFonts w:ascii="Arial" w:hAnsi="Arial" w:cs="Arial"/>
          <w:sz w:val="24"/>
          <w:szCs w:val="24"/>
        </w:rPr>
        <w:t xml:space="preserve"> gerçekleştirilen bilgilendirme toplantısına katıldı.</w:t>
      </w:r>
    </w:p>
    <w:p w:rsidR="001129C2" w:rsidRPr="003C6070" w:rsidRDefault="001129C2" w:rsidP="003C6070">
      <w:pPr>
        <w:jc w:val="both"/>
        <w:rPr>
          <w:rFonts w:ascii="Arial" w:hAnsi="Arial" w:cs="Arial"/>
          <w:sz w:val="24"/>
          <w:szCs w:val="24"/>
        </w:rPr>
      </w:pPr>
      <w:r w:rsidRPr="003C6070">
        <w:rPr>
          <w:rFonts w:ascii="Arial" w:hAnsi="Arial" w:cs="Arial"/>
          <w:sz w:val="24"/>
          <w:szCs w:val="24"/>
        </w:rPr>
        <w:t>31. Meslek Komitesinden Meclis Üyesi Necmettin Kırık ve Komite Üyeleri ile meslek grubundan bilişim sektörü ile ilgilenen üyelerin katılım gösterdiği toplantıda, Microsoft’un Sakarya’ya özel olarak yapacağı çalışmalar, bölgedeki bilişim şirketleri ve iş ortaklarının yaşadığı sıkıntı ve talepleri konuşuldu.</w:t>
      </w:r>
    </w:p>
    <w:p w:rsidR="001129C2" w:rsidRPr="003C6070" w:rsidRDefault="001129C2" w:rsidP="003C6070">
      <w:pPr>
        <w:jc w:val="both"/>
        <w:rPr>
          <w:rFonts w:ascii="Arial" w:hAnsi="Arial" w:cs="Arial"/>
          <w:sz w:val="24"/>
          <w:szCs w:val="24"/>
        </w:rPr>
      </w:pPr>
      <w:r w:rsidRPr="003C6070">
        <w:rPr>
          <w:rFonts w:ascii="Arial" w:hAnsi="Arial" w:cs="Arial"/>
          <w:sz w:val="24"/>
          <w:szCs w:val="24"/>
        </w:rPr>
        <w:t xml:space="preserve">Toplantının açılış konuşmasını yapan </w:t>
      </w:r>
      <w:proofErr w:type="spellStart"/>
      <w:r w:rsidRPr="003C6070">
        <w:rPr>
          <w:rFonts w:ascii="Arial" w:hAnsi="Arial" w:cs="Arial"/>
          <w:sz w:val="24"/>
          <w:szCs w:val="24"/>
        </w:rPr>
        <w:t>Logosoft</w:t>
      </w:r>
      <w:proofErr w:type="spellEnd"/>
      <w:r w:rsidRPr="003C6070">
        <w:rPr>
          <w:rFonts w:ascii="Arial" w:hAnsi="Arial" w:cs="Arial"/>
          <w:sz w:val="24"/>
          <w:szCs w:val="24"/>
        </w:rPr>
        <w:t xml:space="preserve"> Microsoft İş ve Kanal </w:t>
      </w:r>
      <w:proofErr w:type="spellStart"/>
      <w:r w:rsidRPr="003C6070">
        <w:rPr>
          <w:rFonts w:ascii="Arial" w:hAnsi="Arial" w:cs="Arial"/>
          <w:sz w:val="24"/>
          <w:szCs w:val="24"/>
        </w:rPr>
        <w:t>Geliştime</w:t>
      </w:r>
      <w:proofErr w:type="spellEnd"/>
      <w:r w:rsidRPr="003C6070">
        <w:rPr>
          <w:rFonts w:ascii="Arial" w:hAnsi="Arial" w:cs="Arial"/>
          <w:sz w:val="24"/>
          <w:szCs w:val="24"/>
        </w:rPr>
        <w:t xml:space="preserve"> Yöneticisi Uğur Yılmaz bölgedeki iş geliştirme ve eğitim çalışmalarının sonucunda stratejik olarak bu toplantıları gerçekleştirdiklerini belirterek, iş ortaklarının her konuda yanında olduklarını ve </w:t>
      </w:r>
      <w:proofErr w:type="gramStart"/>
      <w:r w:rsidRPr="003C6070">
        <w:rPr>
          <w:rFonts w:ascii="Arial" w:hAnsi="Arial" w:cs="Arial"/>
          <w:sz w:val="24"/>
          <w:szCs w:val="24"/>
        </w:rPr>
        <w:t>agresif</w:t>
      </w:r>
      <w:proofErr w:type="gramEnd"/>
      <w:r w:rsidRPr="003C6070">
        <w:rPr>
          <w:rFonts w:ascii="Arial" w:hAnsi="Arial" w:cs="Arial"/>
          <w:sz w:val="24"/>
          <w:szCs w:val="24"/>
        </w:rPr>
        <w:t xml:space="preserve"> olarak da bu çalışmaların sosyal sorumluluk altında gerçekleşeceğini belirtti. </w:t>
      </w:r>
    </w:p>
    <w:p w:rsidR="00A140E8" w:rsidRPr="003C6070" w:rsidRDefault="00A140E8" w:rsidP="003C6070">
      <w:pPr>
        <w:jc w:val="both"/>
        <w:rPr>
          <w:rFonts w:ascii="Arial" w:hAnsi="Arial" w:cs="Arial"/>
          <w:sz w:val="24"/>
          <w:szCs w:val="24"/>
        </w:rPr>
      </w:pPr>
      <w:r w:rsidRPr="003C6070">
        <w:rPr>
          <w:rFonts w:ascii="Arial" w:hAnsi="Arial" w:cs="Arial"/>
          <w:sz w:val="24"/>
          <w:szCs w:val="24"/>
        </w:rPr>
        <w:t xml:space="preserve">Toplantının ardından bir değerlendirme yapan SATSO Meclis Üyesi Necmettin Kırık, Microsoft Türkiye </w:t>
      </w:r>
      <w:proofErr w:type="spellStart"/>
      <w:r w:rsidRPr="003C6070">
        <w:rPr>
          <w:rFonts w:ascii="Arial" w:hAnsi="Arial" w:cs="Arial"/>
          <w:sz w:val="24"/>
          <w:szCs w:val="24"/>
        </w:rPr>
        <w:t>Distibitörü</w:t>
      </w:r>
      <w:proofErr w:type="spellEnd"/>
      <w:r w:rsidRPr="003C6070">
        <w:rPr>
          <w:rFonts w:ascii="Arial" w:hAnsi="Arial" w:cs="Arial"/>
          <w:sz w:val="24"/>
          <w:szCs w:val="24"/>
        </w:rPr>
        <w:t xml:space="preserve"> Logosoft A. Ş. İle geçtiğimiz aylarda </w:t>
      </w:r>
      <w:proofErr w:type="spellStart"/>
      <w:r w:rsidRPr="003C6070">
        <w:rPr>
          <w:rFonts w:ascii="Arial" w:hAnsi="Arial" w:cs="Arial"/>
          <w:sz w:val="24"/>
          <w:szCs w:val="24"/>
        </w:rPr>
        <w:t>SATSO’da</w:t>
      </w:r>
      <w:proofErr w:type="spellEnd"/>
      <w:r w:rsidRPr="003C6070">
        <w:rPr>
          <w:rFonts w:ascii="Arial" w:hAnsi="Arial" w:cs="Arial"/>
          <w:sz w:val="24"/>
          <w:szCs w:val="24"/>
        </w:rPr>
        <w:t xml:space="preserve"> gerçekleştirilen bulut teknolojisi eğitimlerinin üyeler açısından oldukça verimli olduğunu dile getirerek ilimiz ve bölgemizde bilişim sektörünün üst seviyelere yüksel</w:t>
      </w:r>
      <w:r w:rsidR="008742A2" w:rsidRPr="003C6070">
        <w:rPr>
          <w:rFonts w:ascii="Arial" w:hAnsi="Arial" w:cs="Arial"/>
          <w:sz w:val="24"/>
          <w:szCs w:val="24"/>
        </w:rPr>
        <w:t>mesi için 31. Meslek Komitesi olarak gereken gayreti gösterdiklerini ifade etti. Kırık konuşmasında ayrıca ilimizdeki firmaların lisanlı yazılım kullanmaları konusunda bilinç oluşt</w:t>
      </w:r>
      <w:r w:rsidR="00B87CE0" w:rsidRPr="003C6070">
        <w:rPr>
          <w:rFonts w:ascii="Arial" w:hAnsi="Arial" w:cs="Arial"/>
          <w:sz w:val="24"/>
          <w:szCs w:val="24"/>
        </w:rPr>
        <w:t xml:space="preserve">urulmasının da önemine değinerek ilgili konuda bir </w:t>
      </w:r>
      <w:proofErr w:type="spellStart"/>
      <w:r w:rsidR="00B87CE0" w:rsidRPr="003C6070">
        <w:rPr>
          <w:rFonts w:ascii="Arial" w:hAnsi="Arial" w:cs="Arial"/>
          <w:sz w:val="24"/>
          <w:szCs w:val="24"/>
        </w:rPr>
        <w:t>farkındalık</w:t>
      </w:r>
      <w:proofErr w:type="spellEnd"/>
      <w:r w:rsidR="00B87CE0" w:rsidRPr="003C6070">
        <w:rPr>
          <w:rFonts w:ascii="Arial" w:hAnsi="Arial" w:cs="Arial"/>
          <w:sz w:val="24"/>
          <w:szCs w:val="24"/>
        </w:rPr>
        <w:t xml:space="preserve"> yaratmak adına SATSO Yönetim Kurulu öncülüğünde çalışmalarına devam edeceklerini dile getirdi. </w:t>
      </w:r>
    </w:p>
    <w:p w:rsidR="001129C2" w:rsidRPr="003C6070" w:rsidRDefault="001129C2" w:rsidP="003C6070">
      <w:pPr>
        <w:jc w:val="both"/>
        <w:rPr>
          <w:rFonts w:ascii="Arial" w:hAnsi="Arial" w:cs="Arial"/>
          <w:sz w:val="24"/>
          <w:szCs w:val="24"/>
        </w:rPr>
      </w:pPr>
    </w:p>
    <w:sectPr w:rsidR="001129C2" w:rsidRPr="003C607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29C2"/>
    <w:rsid w:val="001129C2"/>
    <w:rsid w:val="00195E75"/>
    <w:rsid w:val="00266E9E"/>
    <w:rsid w:val="003C6070"/>
    <w:rsid w:val="00445CD8"/>
    <w:rsid w:val="00750638"/>
    <w:rsid w:val="0077691B"/>
    <w:rsid w:val="008742A2"/>
    <w:rsid w:val="008A76C4"/>
    <w:rsid w:val="00A140E8"/>
    <w:rsid w:val="00A34F50"/>
    <w:rsid w:val="00B15805"/>
    <w:rsid w:val="00B87CE0"/>
    <w:rsid w:val="00C35341"/>
    <w:rsid w:val="00D05F9A"/>
    <w:rsid w:val="00D35117"/>
    <w:rsid w:val="00E23443"/>
    <w:rsid w:val="00EA1466"/>
    <w:rsid w:val="00EC31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238</Words>
  <Characters>1361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5</cp:revision>
  <dcterms:created xsi:type="dcterms:W3CDTF">2013-09-06T08:35:00Z</dcterms:created>
  <dcterms:modified xsi:type="dcterms:W3CDTF">2013-09-06T08:50:00Z</dcterms:modified>
</cp:coreProperties>
</file>